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6F439" w14:textId="77777777"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14:paraId="2FD4D564" w14:textId="77777777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64B" w14:textId="77777777"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14:paraId="3D8E680E" w14:textId="77777777" w:rsidR="008372BB" w:rsidRDefault="008372BB" w:rsidP="008372B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  <w:p w14:paraId="5C9DE130" w14:textId="40A60EB1" w:rsidR="00CE2EFF" w:rsidRDefault="00CE2EFF" w:rsidP="008372BB">
            <w:pPr>
              <w:pStyle w:val="Default"/>
              <w:rPr>
                <w:sz w:val="23"/>
                <w:szCs w:val="23"/>
              </w:rPr>
            </w:pPr>
          </w:p>
        </w:tc>
      </w:tr>
      <w:tr w:rsidR="008372BB" w14:paraId="297C7079" w14:textId="77777777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6D6" w14:textId="77777777"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A7D" w14:textId="77777777" w:rsidR="008372BB" w:rsidRDefault="008372BB" w:rsidP="00CE2EFF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sz w:val="23"/>
                <w:szCs w:val="23"/>
              </w:rPr>
              <w:t xml:space="preserve">Nacrt prijedloga </w:t>
            </w:r>
            <w:r w:rsidR="00F670C2">
              <w:rPr>
                <w:sz w:val="23"/>
                <w:szCs w:val="23"/>
              </w:rPr>
              <w:t>Zagrebačke strategije izjednačavanja mogućnosti za osobe s invaliditetom za razdoblje od 2022. do 202</w:t>
            </w:r>
            <w:r w:rsidR="001F4E0E">
              <w:rPr>
                <w:sz w:val="23"/>
                <w:szCs w:val="23"/>
              </w:rPr>
              <w:t>5</w:t>
            </w:r>
            <w:r w:rsidR="00F670C2">
              <w:rPr>
                <w:sz w:val="23"/>
                <w:szCs w:val="23"/>
              </w:rPr>
              <w:t>.</w:t>
            </w:r>
          </w:p>
        </w:tc>
      </w:tr>
      <w:tr w:rsidR="008372BB" w14:paraId="7E66A235" w14:textId="77777777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B3D" w14:textId="77777777"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F5E" w14:textId="77777777"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Gradski ured za socijalnu zaštitu</w:t>
            </w:r>
            <w:r w:rsidR="00F670C2">
              <w:rPr>
                <w:sz w:val="23"/>
                <w:szCs w:val="23"/>
              </w:rPr>
              <w:t>, zdravstvo, branitelje</w:t>
            </w:r>
            <w:r>
              <w:rPr>
                <w:sz w:val="23"/>
                <w:szCs w:val="23"/>
              </w:rPr>
              <w:t xml:space="preserve"> i osobe s invaliditetom</w:t>
            </w:r>
          </w:p>
        </w:tc>
      </w:tr>
      <w:tr w:rsidR="008372BB" w14:paraId="027EEE6A" w14:textId="77777777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9C6" w14:textId="77777777"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7C5" w14:textId="77777777" w:rsidR="008372BB" w:rsidRPr="008372BB" w:rsidRDefault="001F4E0E" w:rsidP="00F670C2">
            <w:pPr>
              <w:pStyle w:val="Default"/>
              <w:rPr>
                <w:sz w:val="23"/>
                <w:szCs w:val="23"/>
              </w:rPr>
            </w:pPr>
            <w:r w:rsidRPr="001F4E0E">
              <w:rPr>
                <w:bCs/>
                <w:sz w:val="23"/>
                <w:szCs w:val="23"/>
              </w:rPr>
              <w:t>08.06.2022</w:t>
            </w:r>
            <w:r w:rsidR="008372BB" w:rsidRPr="008372BB">
              <w:rPr>
                <w:bCs/>
                <w:sz w:val="23"/>
                <w:szCs w:val="23"/>
              </w:rPr>
              <w:t>. – 2</w:t>
            </w:r>
            <w:r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>.0</w:t>
            </w:r>
            <w:r>
              <w:rPr>
                <w:bCs/>
                <w:sz w:val="23"/>
                <w:szCs w:val="23"/>
              </w:rPr>
              <w:t>6</w:t>
            </w:r>
            <w:r w:rsidR="008372BB" w:rsidRPr="008372BB">
              <w:rPr>
                <w:bCs/>
                <w:sz w:val="23"/>
                <w:szCs w:val="23"/>
              </w:rPr>
              <w:t>.202</w:t>
            </w:r>
            <w:r w:rsidR="00F670C2"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 xml:space="preserve">. </w:t>
            </w:r>
          </w:p>
        </w:tc>
      </w:tr>
      <w:tr w:rsidR="008372BB" w14:paraId="2E25508E" w14:textId="77777777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712" w14:textId="77777777"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114" w14:textId="77777777"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14:paraId="7E3AFA79" w14:textId="77777777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14:paraId="68902DD4" w14:textId="77777777" w:rsidR="008372BB" w:rsidRDefault="008372BB" w:rsidP="008372BB"/>
        </w:tc>
      </w:tr>
    </w:tbl>
    <w:p w14:paraId="37A7F9B4" w14:textId="77777777" w:rsidR="0079455A" w:rsidRPr="00CE2EFF" w:rsidRDefault="008372BB" w:rsidP="00B519B8">
      <w:pPr>
        <w:jc w:val="both"/>
      </w:pPr>
      <w:bookmarkStart w:id="0" w:name="_GoBack"/>
      <w:bookmarkEnd w:id="0"/>
      <w:r w:rsidRPr="00CE2EFF">
        <w:rPr>
          <w:bCs/>
          <w:color w:val="000000"/>
        </w:rPr>
        <w:t xml:space="preserve">Za vrijeme trajanja internetskog savjetovanja o Nacrtu </w:t>
      </w:r>
      <w:r w:rsidRPr="00CE2EFF">
        <w:t xml:space="preserve">prijedloga </w:t>
      </w:r>
      <w:r w:rsidR="00F670C2" w:rsidRPr="00CE2EFF">
        <w:t>Zagrebačke strategije izjednačavanja mogućnosti za osobe s invaliditetom za razdoblje od 2022. do 202</w:t>
      </w:r>
      <w:r w:rsidR="001F4E0E" w:rsidRPr="00CE2EFF">
        <w:t>5</w:t>
      </w:r>
      <w:r w:rsidR="00F670C2" w:rsidRPr="00CE2EFF">
        <w:t>.</w:t>
      </w:r>
      <w:r w:rsidR="002F1245" w:rsidRPr="00CE2EFF">
        <w:t xml:space="preserve"> </w:t>
      </w:r>
      <w:r w:rsidRPr="00CE2EFF">
        <w:rPr>
          <w:bCs/>
          <w:color w:val="000000"/>
        </w:rPr>
        <w:t>nije bilo iznesenih primjedbi niti prijedloga.</w:t>
      </w:r>
    </w:p>
    <w:sectPr w:rsidR="0079455A" w:rsidRPr="00CE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0E0BD4"/>
    <w:rsid w:val="001F4E0E"/>
    <w:rsid w:val="002230B3"/>
    <w:rsid w:val="002F1245"/>
    <w:rsid w:val="002F384D"/>
    <w:rsid w:val="004F4F53"/>
    <w:rsid w:val="005270F4"/>
    <w:rsid w:val="00592E91"/>
    <w:rsid w:val="0079455A"/>
    <w:rsid w:val="007D7039"/>
    <w:rsid w:val="008372BB"/>
    <w:rsid w:val="009F60E6"/>
    <w:rsid w:val="00B519B8"/>
    <w:rsid w:val="00CE2EFF"/>
    <w:rsid w:val="00D45531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A56B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Ines Jakšić</cp:lastModifiedBy>
  <cp:revision>2</cp:revision>
  <dcterms:created xsi:type="dcterms:W3CDTF">2022-06-23T07:52:00Z</dcterms:created>
  <dcterms:modified xsi:type="dcterms:W3CDTF">2022-06-23T07:52:00Z</dcterms:modified>
</cp:coreProperties>
</file>